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BACBE" w14:textId="77777777" w:rsidR="00FD2DCE" w:rsidRDefault="004E4CD8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ZAPISNIK</w:t>
      </w:r>
    </w:p>
    <w:p w14:paraId="7F9EB888" w14:textId="77777777" w:rsidR="00FD2DCE" w:rsidRDefault="006A7CF1">
      <w:pPr>
        <w:pStyle w:val="Standard"/>
      </w:pPr>
      <w:r>
        <w:rPr>
          <w:rFonts w:ascii="Arial" w:hAnsi="Arial" w:cs="Arial"/>
          <w:sz w:val="24"/>
          <w:szCs w:val="24"/>
        </w:rPr>
        <w:t>5</w:t>
      </w:r>
      <w:r w:rsidR="004E4CD8">
        <w:rPr>
          <w:rFonts w:ascii="Arial" w:hAnsi="Arial" w:cs="Arial"/>
          <w:sz w:val="24"/>
          <w:szCs w:val="24"/>
        </w:rPr>
        <w:t xml:space="preserve">. redne seje upravnega odbora Društva upokojencev Dobrova, ki je potekala v </w:t>
      </w:r>
      <w:r w:rsidR="004E4CD8">
        <w:rPr>
          <w:rFonts w:ascii="Arial" w:hAnsi="Arial" w:cs="Arial"/>
          <w:b/>
          <w:bCs/>
          <w:sz w:val="24"/>
          <w:szCs w:val="24"/>
        </w:rPr>
        <w:t xml:space="preserve">sredo, </w:t>
      </w:r>
      <w:r>
        <w:rPr>
          <w:rFonts w:ascii="Arial" w:hAnsi="Arial" w:cs="Arial"/>
          <w:b/>
          <w:bCs/>
          <w:sz w:val="24"/>
          <w:szCs w:val="24"/>
        </w:rPr>
        <w:t>11.9</w:t>
      </w:r>
      <w:r w:rsidR="004E4CD8">
        <w:rPr>
          <w:rFonts w:ascii="Arial" w:hAnsi="Arial" w:cs="Arial"/>
          <w:b/>
          <w:bCs/>
          <w:sz w:val="24"/>
          <w:szCs w:val="24"/>
        </w:rPr>
        <w:t>. 2024 ob 9.</w:t>
      </w:r>
      <w:r w:rsidR="004E4CD8">
        <w:rPr>
          <w:rFonts w:ascii="Arial" w:hAnsi="Arial" w:cs="Arial"/>
          <w:sz w:val="24"/>
          <w:szCs w:val="24"/>
        </w:rPr>
        <w:t xml:space="preserve"> uri v prostorih Gasilskega doma Dobrova.</w:t>
      </w:r>
    </w:p>
    <w:p w14:paraId="071A2C80" w14:textId="77777777" w:rsidR="00FD2DCE" w:rsidRDefault="004E4CD8">
      <w:pPr>
        <w:pStyle w:val="Standard"/>
      </w:pPr>
      <w:r>
        <w:rPr>
          <w:rFonts w:ascii="Arial" w:hAnsi="Arial" w:cs="Arial"/>
          <w:b/>
          <w:bCs/>
          <w:sz w:val="24"/>
          <w:szCs w:val="24"/>
        </w:rPr>
        <w:t>PRISOTNI:</w:t>
      </w:r>
      <w:r>
        <w:rPr>
          <w:rFonts w:ascii="Arial" w:hAnsi="Arial" w:cs="Arial"/>
          <w:sz w:val="24"/>
          <w:szCs w:val="24"/>
        </w:rPr>
        <w:t xml:space="preserve"> Anton Grosek – predsednik, Jelka Ciuha, Prevc Alojzija, Zvonka Rupnik, Seliškar Janez, Komat Marina, Ivanka Žerovnik, Marija Jurečič,  Alenka Pelc, Vinko Kuder, Ivanka Rihar, Kušar Janez, Urbančič Vera,</w:t>
      </w:r>
      <w:r>
        <w:rPr>
          <w:rFonts w:ascii="Arial" w:hAnsi="Arial"/>
          <w:sz w:val="24"/>
          <w:szCs w:val="24"/>
        </w:rPr>
        <w:t xml:space="preserve"> Kozamernik Meta, Seliškar Ana</w:t>
      </w:r>
      <w:r>
        <w:rPr>
          <w:rFonts w:ascii="Arial" w:hAnsi="Arial" w:cs="Arial"/>
          <w:sz w:val="24"/>
          <w:szCs w:val="24"/>
        </w:rPr>
        <w:t>, Rejec Dragica, Vida Marinko</w:t>
      </w:r>
      <w:r w:rsidR="006A7CF1">
        <w:rPr>
          <w:rFonts w:ascii="Arial" w:hAnsi="Arial" w:cs="Arial"/>
          <w:sz w:val="24"/>
          <w:szCs w:val="24"/>
        </w:rPr>
        <w:t>, Jovan Marjeta, Jana Založnik</w:t>
      </w:r>
      <w:r w:rsidR="00ED45DE">
        <w:rPr>
          <w:rFonts w:ascii="Arial" w:hAnsi="Arial" w:cs="Arial"/>
          <w:sz w:val="24"/>
          <w:szCs w:val="24"/>
        </w:rPr>
        <w:t>, Kovač Slavka</w:t>
      </w:r>
    </w:p>
    <w:p w14:paraId="1229DDFB" w14:textId="77777777" w:rsidR="00FD2DCE" w:rsidRDefault="004E4CD8">
      <w:pPr>
        <w:pStyle w:val="Standard"/>
      </w:pPr>
      <w:r>
        <w:rPr>
          <w:rFonts w:ascii="Arial" w:hAnsi="Arial"/>
          <w:sz w:val="24"/>
          <w:szCs w:val="24"/>
        </w:rPr>
        <w:t>ODSOTNI:</w:t>
      </w:r>
      <w:r w:rsidR="006A7CF1">
        <w:rPr>
          <w:rFonts w:ascii="Arial" w:hAnsi="Arial" w:cs="Arial"/>
          <w:sz w:val="24"/>
          <w:szCs w:val="24"/>
        </w:rPr>
        <w:t xml:space="preserve"> Anka Tomšič, Založnik Miro</w:t>
      </w:r>
    </w:p>
    <w:p w14:paraId="6B35917D" w14:textId="77777777" w:rsidR="00FD2DCE" w:rsidRDefault="00FD2DCE">
      <w:pPr>
        <w:pStyle w:val="Standard"/>
        <w:rPr>
          <w:rFonts w:ascii="Arial" w:hAnsi="Arial" w:cs="Arial"/>
          <w:b/>
          <w:sz w:val="24"/>
          <w:szCs w:val="24"/>
        </w:rPr>
      </w:pPr>
    </w:p>
    <w:p w14:paraId="011B682B" w14:textId="77777777" w:rsidR="00FD2DCE" w:rsidRDefault="004E4CD8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DNEVNI RED</w:t>
      </w:r>
    </w:p>
    <w:p w14:paraId="1377E190" w14:textId="77777777" w:rsidR="00FD2DCE" w:rsidRDefault="00FD2DCE">
      <w:pPr>
        <w:pStyle w:val="NormalWeb"/>
        <w:shd w:val="clear" w:color="auto" w:fill="FFFFFF"/>
        <w:rPr>
          <w:rFonts w:ascii="Helvetica Neue" w:eastAsia="Times New Roman" w:hAnsi="Helvetica Neue"/>
          <w:color w:val="222222"/>
          <w:sz w:val="17"/>
          <w:szCs w:val="17"/>
          <w:lang w:eastAsia="sl-SI"/>
        </w:rPr>
      </w:pPr>
    </w:p>
    <w:p w14:paraId="7914FDAB" w14:textId="77777777" w:rsidR="00FD2DCE" w:rsidRDefault="004E4CD8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Potrditev zapisnik</w:t>
      </w:r>
      <w:r w:rsidR="006A7CF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 seje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UO </w:t>
      </w:r>
      <w:r w:rsidR="006A7CF1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in nadzornega odbora z dne 8.5.2024</w:t>
      </w:r>
    </w:p>
    <w:p w14:paraId="355482D8" w14:textId="77777777" w:rsidR="00FD2DCE" w:rsidRDefault="006A7CF1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Poročilo poverjenikov o aktivnostih od maja dalje</w:t>
      </w:r>
    </w:p>
    <w:p w14:paraId="062C6221" w14:textId="77777777" w:rsidR="00FD2DCE" w:rsidRDefault="006A7CF1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Finančno poročilo in poraba občinskih sredstev</w:t>
      </w:r>
    </w:p>
    <w:p w14:paraId="6FBD2E4E" w14:textId="77777777" w:rsidR="00FD2DCE" w:rsidRDefault="006A7CF1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Aktivnosti v jesenskem času in srečanje OZDU LJ. VIČ RUDNIK v Antonovem domu dne 14.9.2024</w:t>
      </w:r>
    </w:p>
    <w:p w14:paraId="47A64785" w14:textId="77777777" w:rsidR="00FD2DCE" w:rsidRDefault="004E4CD8">
      <w:pPr>
        <w:pStyle w:val="ListParagraph"/>
        <w:numPr>
          <w:ilvl w:val="0"/>
          <w:numId w:val="4"/>
        </w:num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Predlogi in pobude ter razno.</w:t>
      </w:r>
    </w:p>
    <w:p w14:paraId="5112836B" w14:textId="77777777" w:rsidR="00FD2DCE" w:rsidRDefault="00FD2DCE">
      <w:pPr>
        <w:pStyle w:val="Standard"/>
        <w:rPr>
          <w:rFonts w:ascii="Arial" w:hAnsi="Arial" w:cs="Arial"/>
          <w:bCs/>
          <w:color w:val="222222"/>
          <w:sz w:val="24"/>
          <w:szCs w:val="24"/>
        </w:rPr>
      </w:pPr>
    </w:p>
    <w:p w14:paraId="4E48925C" w14:textId="77777777" w:rsidR="00ED45DE" w:rsidRPr="00BE416B" w:rsidRDefault="00244F80" w:rsidP="00653BB3">
      <w:pPr>
        <w:pStyle w:val="Standard"/>
        <w:rPr>
          <w:rFonts w:ascii="Arial" w:hAnsi="Arial" w:cs="Arial"/>
          <w:bCs/>
          <w:color w:val="222222"/>
          <w:sz w:val="24"/>
          <w:szCs w:val="24"/>
          <w:u w:val="single"/>
        </w:rPr>
      </w:pPr>
      <w:r w:rsidRPr="00BE416B">
        <w:rPr>
          <w:rFonts w:ascii="Arial" w:hAnsi="Arial" w:cs="Arial"/>
          <w:b/>
          <w:bCs/>
          <w:color w:val="222222"/>
          <w:sz w:val="24"/>
          <w:szCs w:val="24"/>
          <w:u w:val="single"/>
        </w:rPr>
        <w:t>1</w:t>
      </w:r>
      <w:r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t>.</w:t>
      </w:r>
      <w:r w:rsidR="00653BB3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t xml:space="preserve"> </w:t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t>Pregled in potrditev zapisnika z dne</w:t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4E4CD8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softHyphen/>
      </w:r>
      <w:r w:rsidR="00ED45DE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t xml:space="preserve"> 8.5.2024</w:t>
      </w:r>
    </w:p>
    <w:p w14:paraId="5123C23D" w14:textId="77777777" w:rsidR="00FD2DCE" w:rsidRDefault="004E4CD8" w:rsidP="00653BB3">
      <w:pPr>
        <w:pStyle w:val="Standard"/>
        <w:rPr>
          <w:rFonts w:ascii="Arial" w:hAnsi="Arial" w:cs="Arial"/>
          <w:b/>
          <w:color w:val="222222"/>
          <w:sz w:val="24"/>
          <w:szCs w:val="24"/>
        </w:rPr>
      </w:pPr>
      <w:r>
        <w:rPr>
          <w:rFonts w:ascii="Arial" w:hAnsi="Arial" w:cs="Arial"/>
          <w:b/>
          <w:color w:val="222222"/>
          <w:sz w:val="24"/>
          <w:szCs w:val="24"/>
        </w:rPr>
        <w:t>SKLEP 1: Zapisnik je bil soglasno potrjen in sprejet</w:t>
      </w:r>
    </w:p>
    <w:p w14:paraId="63DF90CC" w14:textId="77777777" w:rsidR="00FD2DCE" w:rsidRDefault="00FD2DCE">
      <w:pPr>
        <w:pStyle w:val="Standard"/>
        <w:rPr>
          <w:rFonts w:ascii="Arial" w:hAnsi="Arial" w:cs="Arial"/>
          <w:b/>
          <w:color w:val="222222"/>
          <w:sz w:val="24"/>
          <w:szCs w:val="24"/>
        </w:rPr>
      </w:pPr>
    </w:p>
    <w:p w14:paraId="12C2DEDE" w14:textId="77777777" w:rsidR="00FD2DCE" w:rsidRPr="00BE416B" w:rsidRDefault="00244F80">
      <w:pPr>
        <w:pStyle w:val="Standard"/>
        <w:rPr>
          <w:u w:val="single"/>
        </w:rPr>
      </w:pPr>
      <w:r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>2</w:t>
      </w:r>
      <w:r w:rsidR="004E4CD8"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. </w:t>
      </w:r>
      <w:r w:rsidR="00653BB3"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t>Poročilo poverjenikov o aktivnostih od maja dalje</w:t>
      </w:r>
    </w:p>
    <w:p w14:paraId="58ECAEAF" w14:textId="77777777" w:rsidR="00FD2DCE" w:rsidRDefault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Ana poroča, da so bili vsi načrtovani pohodi izvedeni, udeleži se jih povprečno 55 pohodnikov, vse informacije o pohodih pa so objavljene na spletni strani društva.</w:t>
      </w:r>
    </w:p>
    <w:p w14:paraId="0AF646B8" w14:textId="77777777" w:rsidR="00653BB3" w:rsidRPr="00653BB3" w:rsidRDefault="00653BB3">
      <w:pPr>
        <w:pStyle w:val="Standard"/>
        <w:rPr>
          <w:rFonts w:ascii="Arial" w:hAnsi="Arial" w:cs="Arial"/>
          <w:b/>
          <w:color w:val="222222"/>
          <w:sz w:val="24"/>
          <w:szCs w:val="24"/>
        </w:rPr>
      </w:pPr>
      <w:r w:rsidRPr="00653BB3">
        <w:rPr>
          <w:rFonts w:ascii="Arial" w:hAnsi="Arial" w:cs="Arial"/>
          <w:b/>
          <w:color w:val="222222"/>
          <w:sz w:val="24"/>
          <w:szCs w:val="24"/>
        </w:rPr>
        <w:t>SKLEP 2: Zahvala vsem vodjem pohodov in ga. Ani za vodenje evidenc in organizacijo prevozov</w:t>
      </w:r>
    </w:p>
    <w:p w14:paraId="2503BDD6" w14:textId="77777777" w:rsidR="00FD2DCE" w:rsidRDefault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 w:rsidRPr="00653BB3">
        <w:rPr>
          <w:rFonts w:ascii="Arial" w:hAnsi="Arial" w:cs="Arial"/>
          <w:color w:val="222222"/>
          <w:sz w:val="24"/>
          <w:szCs w:val="24"/>
        </w:rPr>
        <w:t>Izpel</w:t>
      </w:r>
      <w:r>
        <w:rPr>
          <w:rFonts w:ascii="Arial" w:hAnsi="Arial" w:cs="Arial"/>
          <w:color w:val="222222"/>
          <w:sz w:val="24"/>
          <w:szCs w:val="24"/>
        </w:rPr>
        <w:t>jan je bil izlet v Trst in na razstavo Van Gogh preko agencije Ars Longa.</w:t>
      </w:r>
    </w:p>
    <w:p w14:paraId="1B968F0A" w14:textId="77777777" w:rsidR="00653BB3" w:rsidRDefault="00653BB3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Ogledali smo si gledališko predstavo na  Studencu.</w:t>
      </w:r>
    </w:p>
    <w:p w14:paraId="79FA335E" w14:textId="77777777" w:rsidR="006B7CDE" w:rsidRDefault="006B7CDE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Ustanovi se komisija za dogodke (izlete, predstave), predsednica Jelka Ciuha, članici: Žerovnik Ivanka in Komat Marina</w:t>
      </w:r>
      <w:r w:rsidR="00244F80">
        <w:rPr>
          <w:rFonts w:ascii="Arial" w:hAnsi="Arial" w:cs="Arial"/>
          <w:color w:val="222222"/>
          <w:sz w:val="24"/>
          <w:szCs w:val="24"/>
        </w:rPr>
        <w:t>.</w:t>
      </w:r>
    </w:p>
    <w:p w14:paraId="0E919AF5" w14:textId="77777777" w:rsidR="006B7CDE" w:rsidRDefault="002422A6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Prvi teden v septembru so naši člani sodelovali pri zagotavljanju boljše prometne varnosti pri OŠ: Andrej Poženel, Franci Kozamernik, Andrej Okorn, Rafko Peklaj, Tone Potočnik, Rajko Komat, Branko Čamernik in Tone Grosek. Dežurali so po dva </w:t>
      </w:r>
      <w:r>
        <w:rPr>
          <w:rFonts w:ascii="Arial" w:hAnsi="Arial" w:cs="Arial"/>
          <w:color w:val="222222"/>
          <w:sz w:val="24"/>
          <w:szCs w:val="24"/>
        </w:rPr>
        <w:lastRenderedPageBreak/>
        <w:t>člana od ponedeljka do petka od 7.00 do 8.30 in popoldne od 13.00 do 15.00 ure. Opravljenih je bilo 35 ur dežurstev.</w:t>
      </w:r>
    </w:p>
    <w:p w14:paraId="02F25B96" w14:textId="77777777" w:rsidR="002422A6" w:rsidRPr="00C62068" w:rsidRDefault="002422A6">
      <w:pPr>
        <w:pStyle w:val="Standard"/>
        <w:rPr>
          <w:rFonts w:ascii="Arial" w:hAnsi="Arial" w:cs="Arial"/>
          <w:b/>
          <w:color w:val="222222"/>
          <w:sz w:val="24"/>
          <w:szCs w:val="24"/>
        </w:rPr>
      </w:pPr>
      <w:r w:rsidRPr="00C62068">
        <w:rPr>
          <w:rFonts w:ascii="Arial" w:hAnsi="Arial" w:cs="Arial"/>
          <w:b/>
          <w:color w:val="222222"/>
          <w:sz w:val="24"/>
          <w:szCs w:val="24"/>
        </w:rPr>
        <w:t>UO se zahvaljuje prostovoljcem za požrtvovalno pomoč pri zagotavljanju prometne varnosti pri OŠ.</w:t>
      </w:r>
    </w:p>
    <w:p w14:paraId="26B02DE9" w14:textId="77777777" w:rsidR="006B7CDE" w:rsidRDefault="006B7CDE">
      <w:pPr>
        <w:pStyle w:val="Standard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Še naprej se vzdržuje sodelovanje s šolo pri spremstvu otrok na</w:t>
      </w:r>
      <w:r w:rsidR="00244F80">
        <w:rPr>
          <w:rFonts w:ascii="Arial" w:hAnsi="Arial" w:cs="Arial"/>
          <w:color w:val="222222"/>
          <w:sz w:val="24"/>
          <w:szCs w:val="24"/>
        </w:rPr>
        <w:t xml:space="preserve"> kakšen dogodek ali pri izvedbi le teh.</w:t>
      </w:r>
    </w:p>
    <w:p w14:paraId="4FDE01C3" w14:textId="77777777" w:rsidR="00FD2DCE" w:rsidRPr="00BE416B" w:rsidRDefault="00244F80">
      <w:pPr>
        <w:pStyle w:val="Standard"/>
        <w:rPr>
          <w:rFonts w:ascii="Arial" w:hAnsi="Arial" w:cs="Arial"/>
          <w:bCs/>
          <w:color w:val="222222"/>
          <w:sz w:val="24"/>
          <w:szCs w:val="24"/>
          <w:u w:val="single"/>
        </w:rPr>
      </w:pPr>
      <w:r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>3.</w:t>
      </w:r>
      <w:r w:rsidR="004E4CD8"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 </w:t>
      </w:r>
      <w:r w:rsidRPr="00BE416B">
        <w:rPr>
          <w:rFonts w:ascii="Arial" w:hAnsi="Arial" w:cs="Arial"/>
          <w:bCs/>
          <w:color w:val="222222"/>
          <w:sz w:val="24"/>
          <w:szCs w:val="24"/>
          <w:u w:val="single"/>
        </w:rPr>
        <w:t xml:space="preserve">Finančno poročilo </w:t>
      </w:r>
    </w:p>
    <w:p w14:paraId="12F67693" w14:textId="77777777" w:rsidR="00244F80" w:rsidRDefault="00244F80">
      <w:pPr>
        <w:pStyle w:val="Standard"/>
      </w:pPr>
      <w:r>
        <w:rPr>
          <w:rFonts w:ascii="Arial" w:hAnsi="Arial" w:cs="Arial"/>
          <w:bCs/>
          <w:color w:val="222222"/>
          <w:sz w:val="24"/>
          <w:szCs w:val="24"/>
        </w:rPr>
        <w:t>Finančno poročilo je podala blagajničarka Lojzka in je priloga temu zapisniku. Do 9.9.2024 smo imeli 7.976,19 EUR prihodkov in 4.676,25 EUR odhodkov, stanje na TRR je 6.777,59 EUR, v blagajni pa 377,16 EUR.</w:t>
      </w:r>
    </w:p>
    <w:p w14:paraId="142FABFD" w14:textId="77777777" w:rsidR="00FD2DCE" w:rsidRDefault="00FD2DCE">
      <w:pPr>
        <w:pStyle w:val="Standard"/>
        <w:rPr>
          <w:rFonts w:ascii="Arial" w:hAnsi="Arial" w:cs="Arial"/>
          <w:b/>
          <w:color w:val="222222"/>
          <w:sz w:val="24"/>
          <w:szCs w:val="24"/>
        </w:rPr>
      </w:pPr>
    </w:p>
    <w:p w14:paraId="03E5C070" w14:textId="77777777" w:rsidR="00FD2DCE" w:rsidRPr="00BE416B" w:rsidRDefault="00244F80">
      <w:pPr>
        <w:shd w:val="clear" w:color="auto" w:fill="FFFFFF"/>
        <w:suppressAutoHyphens w:val="0"/>
        <w:textAlignment w:val="auto"/>
        <w:rPr>
          <w:rFonts w:ascii="Arial" w:hAnsi="Arial" w:cs="Arial"/>
          <w:b/>
          <w:color w:val="222222"/>
          <w:sz w:val="24"/>
          <w:szCs w:val="24"/>
          <w:u w:val="single"/>
        </w:rPr>
      </w:pPr>
      <w:r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4. </w:t>
      </w:r>
      <w:r w:rsidRPr="00BE416B">
        <w:rPr>
          <w:rFonts w:ascii="Arial" w:hAnsi="Arial" w:cs="Arial"/>
          <w:color w:val="222222"/>
          <w:sz w:val="24"/>
          <w:szCs w:val="24"/>
          <w:u w:val="single"/>
        </w:rPr>
        <w:t>Aktivnosti v jesenskem času in  srečanje OZDU LJ. VIČ RUDNIK v Antonovem domu dne 14.9.2024</w:t>
      </w:r>
      <w:r w:rsidR="004E4CD8" w:rsidRPr="00BE416B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 </w:t>
      </w:r>
    </w:p>
    <w:p w14:paraId="20142CA8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b/>
          <w:color w:val="222222"/>
          <w:sz w:val="24"/>
          <w:szCs w:val="24"/>
        </w:rPr>
      </w:pPr>
    </w:p>
    <w:p w14:paraId="4101E3B3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 w:rsidRPr="00387291">
        <w:rPr>
          <w:rFonts w:ascii="Arial" w:hAnsi="Arial" w:cs="Arial"/>
          <w:color w:val="222222"/>
          <w:sz w:val="24"/>
          <w:szCs w:val="24"/>
        </w:rPr>
        <w:t>Srečanja društev upokojencev</w:t>
      </w:r>
      <w:r>
        <w:rPr>
          <w:rFonts w:ascii="Arial" w:hAnsi="Arial" w:cs="Arial"/>
          <w:color w:val="222222"/>
          <w:sz w:val="24"/>
          <w:szCs w:val="24"/>
        </w:rPr>
        <w:t xml:space="preserve"> OZDU 14.9.2024  se bodo udeležili člani: Branko in Darinka Čamernik, Marjeta in Marjan Jovan, </w:t>
      </w:r>
      <w:r w:rsidR="00BE416B">
        <w:rPr>
          <w:rFonts w:ascii="Arial" w:hAnsi="Arial" w:cs="Arial"/>
          <w:color w:val="222222"/>
          <w:sz w:val="24"/>
          <w:szCs w:val="24"/>
        </w:rPr>
        <w:t>Zvonka</w:t>
      </w:r>
      <w:r>
        <w:rPr>
          <w:rFonts w:ascii="Arial" w:hAnsi="Arial" w:cs="Arial"/>
          <w:color w:val="222222"/>
          <w:sz w:val="24"/>
          <w:szCs w:val="24"/>
        </w:rPr>
        <w:t xml:space="preserve"> Rupnik, Vera Urbančič, Jana Založnik in Ivanka Žerovnik. Srečanje povezuje Matko Zdešar, društvo za naše člane plača prehrano.</w:t>
      </w:r>
    </w:p>
    <w:p w14:paraId="00892C7D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297C5E73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Prejeli smo ponudbo OK </w:t>
      </w:r>
      <w:r w:rsidR="00FE1F2C">
        <w:rPr>
          <w:rFonts w:ascii="Arial" w:hAnsi="Arial" w:cs="Arial"/>
          <w:color w:val="222222"/>
          <w:sz w:val="24"/>
          <w:szCs w:val="24"/>
        </w:rPr>
        <w:t>FIT</w:t>
      </w:r>
      <w:r>
        <w:rPr>
          <w:rFonts w:ascii="Arial" w:hAnsi="Arial" w:cs="Arial"/>
          <w:color w:val="222222"/>
          <w:sz w:val="24"/>
          <w:szCs w:val="24"/>
        </w:rPr>
        <w:t xml:space="preserve"> centra, cena za 4 vadbe na mesec je 30,00 EUR.</w:t>
      </w:r>
    </w:p>
    <w:p w14:paraId="23402D9C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702271C1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Abonma v MGL letos ne bo, morda bi sofinancirali gledališki abonma v KUD Dobrova.</w:t>
      </w:r>
    </w:p>
    <w:p w14:paraId="7472E485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76B5BE05" w14:textId="77777777" w:rsidR="00BC4D4B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19.9.2024 bo organizirano srečanje </w:t>
      </w:r>
      <w:r w:rsidR="00BC4D4B">
        <w:rPr>
          <w:rFonts w:ascii="Arial" w:hAnsi="Arial" w:cs="Arial"/>
          <w:color w:val="222222"/>
          <w:sz w:val="24"/>
          <w:szCs w:val="24"/>
        </w:rPr>
        <w:t>V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  <w:r w:rsidR="00BC4D4B">
        <w:rPr>
          <w:rFonts w:ascii="Arial" w:hAnsi="Arial" w:cs="Arial"/>
          <w:color w:val="222222"/>
          <w:sz w:val="24"/>
          <w:szCs w:val="24"/>
        </w:rPr>
        <w:t>z</w:t>
      </w:r>
      <w:r>
        <w:rPr>
          <w:rFonts w:ascii="Arial" w:hAnsi="Arial" w:cs="Arial"/>
          <w:color w:val="222222"/>
          <w:sz w:val="24"/>
          <w:szCs w:val="24"/>
        </w:rPr>
        <w:t>elenem objemu</w:t>
      </w:r>
      <w:r w:rsidR="00BC4D4B">
        <w:rPr>
          <w:rFonts w:ascii="Arial" w:hAnsi="Arial" w:cs="Arial"/>
          <w:color w:val="222222"/>
          <w:sz w:val="24"/>
          <w:szCs w:val="24"/>
        </w:rPr>
        <w:t xml:space="preserve"> Bezenice, pohodniki gredo na Ključ, nordijci na krajši sprehod po dolini Bezenice.</w:t>
      </w:r>
    </w:p>
    <w:p w14:paraId="3547C1D3" w14:textId="77777777" w:rsidR="00BC4D4B" w:rsidRDefault="00BC4D4B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1CE386CF" w14:textId="77777777" w:rsidR="00BC4D4B" w:rsidRDefault="00BC4D4B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Prejeli smo gradivo za 23. festival za  tretje življensko obdobje – vse informacije so objavljene na spletni strani festivala.</w:t>
      </w:r>
    </w:p>
    <w:p w14:paraId="5FB76DCB" w14:textId="77777777" w:rsidR="00BC4D4B" w:rsidRDefault="00BC4D4B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1AFBE03C" w14:textId="77777777" w:rsidR="00BC4D4B" w:rsidRDefault="00BC4D4B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Za jesen je možnih več  izletov: predlog je Brežice – pot ljubezni, grad z muzejem in Gadova peč; predlog je tudi po  Beli krajini z Ars</w:t>
      </w:r>
      <w:r w:rsidR="00CE4565">
        <w:rPr>
          <w:rFonts w:ascii="Arial" w:hAnsi="Arial" w:cs="Arial"/>
          <w:color w:val="222222"/>
          <w:sz w:val="24"/>
          <w:szCs w:val="24"/>
        </w:rPr>
        <w:t xml:space="preserve"> </w:t>
      </w:r>
      <w:r>
        <w:rPr>
          <w:rFonts w:ascii="Arial" w:hAnsi="Arial" w:cs="Arial"/>
          <w:color w:val="222222"/>
          <w:sz w:val="24"/>
          <w:szCs w:val="24"/>
        </w:rPr>
        <w:t>Longo, predlog je Gorica, Dobrdob, Čedad</w:t>
      </w:r>
    </w:p>
    <w:p w14:paraId="4BD62F52" w14:textId="77777777" w:rsidR="00BC4D4B" w:rsidRDefault="00BC4D4B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72E2283D" w14:textId="77777777" w:rsidR="00387291" w:rsidRDefault="00BC4D4B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Podan predlog, da bi v šoli organizirali kuharsko delavnico z našo članico Mirjam</w:t>
      </w:r>
      <w:r w:rsidR="00CE4565">
        <w:rPr>
          <w:rFonts w:ascii="Arial" w:hAnsi="Arial" w:cs="Arial"/>
          <w:color w:val="222222"/>
          <w:sz w:val="24"/>
          <w:szCs w:val="24"/>
        </w:rPr>
        <w:t>.</w:t>
      </w:r>
      <w:r w:rsidR="00387291">
        <w:rPr>
          <w:rFonts w:ascii="Arial" w:hAnsi="Arial" w:cs="Arial"/>
          <w:color w:val="222222"/>
          <w:sz w:val="24"/>
          <w:szCs w:val="24"/>
        </w:rPr>
        <w:t xml:space="preserve"> </w:t>
      </w:r>
    </w:p>
    <w:p w14:paraId="692EA8FD" w14:textId="77777777" w:rsid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3E15E36D" w14:textId="77777777" w:rsidR="00387291" w:rsidRPr="00387291" w:rsidRDefault="00387291">
      <w:pPr>
        <w:shd w:val="clear" w:color="auto" w:fill="FFFFFF"/>
        <w:suppressAutoHyphens w:val="0"/>
        <w:textAlignment w:val="auto"/>
        <w:rPr>
          <w:rFonts w:ascii="Arial" w:hAnsi="Arial" w:cs="Arial"/>
          <w:color w:val="222222"/>
          <w:sz w:val="24"/>
          <w:szCs w:val="24"/>
        </w:rPr>
      </w:pPr>
    </w:p>
    <w:p w14:paraId="68C2AD8D" w14:textId="77777777" w:rsidR="00FD2DCE" w:rsidRPr="00BE416B" w:rsidRDefault="004E4CD8">
      <w:pPr>
        <w:pStyle w:val="Standard"/>
        <w:rPr>
          <w:u w:val="single"/>
        </w:rPr>
      </w:pPr>
      <w:r w:rsidRPr="00BE416B">
        <w:rPr>
          <w:rFonts w:ascii="Arial" w:hAnsi="Arial" w:cs="Arial"/>
          <w:b/>
          <w:sz w:val="24"/>
          <w:szCs w:val="24"/>
          <w:u w:val="single"/>
        </w:rPr>
        <w:t>V</w:t>
      </w:r>
      <w:r w:rsidRPr="00BE416B">
        <w:rPr>
          <w:rFonts w:ascii="Arial" w:hAnsi="Arial" w:cs="Arial"/>
          <w:bCs/>
          <w:sz w:val="24"/>
          <w:szCs w:val="24"/>
          <w:u w:val="single"/>
        </w:rPr>
        <w:t xml:space="preserve">. </w:t>
      </w:r>
      <w:r w:rsidRPr="00BE416B">
        <w:rPr>
          <w:rFonts w:ascii="Arial" w:hAnsi="Arial" w:cs="Arial"/>
          <w:sz w:val="24"/>
          <w:szCs w:val="24"/>
          <w:u w:val="single"/>
        </w:rPr>
        <w:t xml:space="preserve">  </w:t>
      </w:r>
      <w:r w:rsidR="00BE416B" w:rsidRPr="00BE416B">
        <w:rPr>
          <w:rFonts w:ascii="Arial" w:hAnsi="Arial" w:cs="Arial"/>
          <w:sz w:val="24"/>
          <w:szCs w:val="24"/>
          <w:u w:val="single"/>
        </w:rPr>
        <w:t>Predlogi, p</w:t>
      </w:r>
      <w:r w:rsidRPr="00BE416B">
        <w:rPr>
          <w:rFonts w:ascii="Arial" w:hAnsi="Arial" w:cs="Arial"/>
          <w:sz w:val="24"/>
          <w:szCs w:val="24"/>
          <w:u w:val="single"/>
        </w:rPr>
        <w:t>obude in r</w:t>
      </w:r>
      <w:r w:rsidRPr="00BE416B">
        <w:rPr>
          <w:rFonts w:ascii="Arial" w:hAnsi="Arial" w:cs="Arial"/>
          <w:bCs/>
          <w:sz w:val="24"/>
          <w:szCs w:val="24"/>
          <w:u w:val="single"/>
        </w:rPr>
        <w:t>azno</w:t>
      </w:r>
    </w:p>
    <w:p w14:paraId="0F88FC14" w14:textId="77777777" w:rsidR="00FD2DCE" w:rsidRDefault="00BE416B">
      <w:pPr>
        <w:pStyle w:val="Standard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Vera Urbančič: glede na potrebe na terenu je potreba po dnevnem centru nujna – starostniki si želijo več obiskov – družbe. Predlog: ko bo </w:t>
      </w:r>
      <w:r w:rsidR="00CE4565">
        <w:rPr>
          <w:rFonts w:ascii="Arial" w:hAnsi="Arial" w:cs="Arial"/>
          <w:bCs/>
          <w:sz w:val="24"/>
          <w:szCs w:val="24"/>
        </w:rPr>
        <w:t xml:space="preserve">odprt </w:t>
      </w:r>
      <w:r>
        <w:rPr>
          <w:rFonts w:ascii="Arial" w:hAnsi="Arial" w:cs="Arial"/>
          <w:bCs/>
          <w:sz w:val="24"/>
          <w:szCs w:val="24"/>
        </w:rPr>
        <w:t>dnevni center, bi lahko organizirali  literarne večere oziroma pogovore o knjigah.</w:t>
      </w:r>
    </w:p>
    <w:p w14:paraId="153B366D" w14:textId="77777777" w:rsidR="00BE416B" w:rsidRDefault="00BE416B">
      <w:pPr>
        <w:pStyle w:val="Standard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Težko je dostopna pomoč na domu – potrebno je več argumentov za sofinanciranje občine. Pobuda: povabilo ga. Sandre Nartnik na sestanek UO za pojasnila glede dnevnega centra in socialnih pomoči.</w:t>
      </w:r>
    </w:p>
    <w:p w14:paraId="1BA3BF0E" w14:textId="77777777" w:rsidR="003F7E59" w:rsidRDefault="003F7E59">
      <w:pPr>
        <w:pStyle w:val="Standard"/>
        <w:rPr>
          <w:rFonts w:ascii="Arial" w:hAnsi="Arial" w:cs="Arial"/>
          <w:bCs/>
          <w:sz w:val="24"/>
          <w:szCs w:val="24"/>
        </w:rPr>
      </w:pPr>
    </w:p>
    <w:p w14:paraId="73E52C30" w14:textId="77777777" w:rsidR="00BE416B" w:rsidRDefault="00BE416B">
      <w:pPr>
        <w:pStyle w:val="Standard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Sejo zaključili ob 10.20 uri.</w:t>
      </w:r>
    </w:p>
    <w:p w14:paraId="39DD1ECE" w14:textId="77777777" w:rsidR="003F7E59" w:rsidRDefault="003F7E59">
      <w:pPr>
        <w:pStyle w:val="Standard"/>
        <w:rPr>
          <w:rFonts w:ascii="Arial" w:hAnsi="Arial" w:cs="Arial"/>
          <w:bCs/>
          <w:sz w:val="24"/>
          <w:szCs w:val="24"/>
        </w:rPr>
      </w:pPr>
    </w:p>
    <w:p w14:paraId="72F397EE" w14:textId="77777777" w:rsidR="003F7E59" w:rsidRDefault="003F7E59">
      <w:pPr>
        <w:pStyle w:val="Standard"/>
        <w:rPr>
          <w:rFonts w:ascii="Arial" w:hAnsi="Arial" w:cs="Arial"/>
          <w:bCs/>
          <w:sz w:val="24"/>
          <w:szCs w:val="24"/>
        </w:rPr>
      </w:pPr>
    </w:p>
    <w:p w14:paraId="0618702A" w14:textId="77777777" w:rsidR="00FD2DCE" w:rsidRDefault="00FD2DCE">
      <w:pPr>
        <w:pStyle w:val="Standard"/>
        <w:rPr>
          <w:rFonts w:ascii="Arial" w:hAnsi="Arial" w:cs="Arial"/>
          <w:bCs/>
          <w:sz w:val="24"/>
          <w:szCs w:val="24"/>
        </w:rPr>
      </w:pPr>
    </w:p>
    <w:p w14:paraId="7293A18B" w14:textId="77777777" w:rsidR="00FD2DCE" w:rsidRDefault="004E4CD8">
      <w:pPr>
        <w:pStyle w:val="Standard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Zapisala: </w:t>
      </w:r>
      <w:r w:rsidR="00CE4565">
        <w:rPr>
          <w:rFonts w:ascii="Arial" w:hAnsi="Arial" w:cs="Arial"/>
          <w:bCs/>
          <w:sz w:val="24"/>
          <w:szCs w:val="24"/>
        </w:rPr>
        <w:t>Dragica Rejec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Predsednik: Anton Grosek</w:t>
      </w:r>
    </w:p>
    <w:p w14:paraId="24A94ABB" w14:textId="77777777" w:rsidR="00FD2DCE" w:rsidRDefault="00FD2DCE">
      <w:pPr>
        <w:pStyle w:val="Standard"/>
        <w:jc w:val="both"/>
        <w:rPr>
          <w:rFonts w:ascii="Arial" w:hAnsi="Arial" w:cs="Arial"/>
          <w:bCs/>
          <w:sz w:val="24"/>
          <w:szCs w:val="24"/>
        </w:rPr>
      </w:pPr>
    </w:p>
    <w:p w14:paraId="0DA4BDE1" w14:textId="77777777" w:rsidR="00FD2DCE" w:rsidRDefault="00FD2DCE">
      <w:pPr>
        <w:pStyle w:val="Standard"/>
        <w:jc w:val="both"/>
      </w:pPr>
    </w:p>
    <w:sectPr w:rsidR="00FD2DCE">
      <w:headerReference w:type="default" r:id="rId7"/>
      <w:pgSz w:w="11906" w:h="16838"/>
      <w:pgMar w:top="1418" w:right="1418" w:bottom="709" w:left="1418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C2A4F2" w14:textId="77777777" w:rsidR="00563B96" w:rsidRDefault="00563B96">
      <w:r>
        <w:separator/>
      </w:r>
    </w:p>
  </w:endnote>
  <w:endnote w:type="continuationSeparator" w:id="0">
    <w:p w14:paraId="6777FC4C" w14:textId="77777777" w:rsidR="00563B96" w:rsidRDefault="0056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BDDA8" w14:textId="77777777" w:rsidR="00563B96" w:rsidRDefault="00563B96">
      <w:r>
        <w:rPr>
          <w:color w:val="000000"/>
        </w:rPr>
        <w:separator/>
      </w:r>
    </w:p>
  </w:footnote>
  <w:footnote w:type="continuationSeparator" w:id="0">
    <w:p w14:paraId="206282D3" w14:textId="77777777" w:rsidR="00563B96" w:rsidRDefault="00563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97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87"/>
      <w:gridCol w:w="3255"/>
      <w:gridCol w:w="3255"/>
    </w:tblGrid>
    <w:tr w:rsidR="00346B70" w14:paraId="17E5537D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A47A2E0" w14:textId="77777777" w:rsidR="00000000" w:rsidRDefault="00000000">
          <w:pPr>
            <w:pStyle w:val="Head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9406237" w14:textId="77777777" w:rsidR="00000000" w:rsidRDefault="00000000">
          <w:pPr>
            <w:pStyle w:val="Head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26048EC1" w14:textId="77777777" w:rsidR="00000000" w:rsidRDefault="004E4CD8">
          <w:pPr>
            <w:pStyle w:val="Header"/>
            <w:jc w:val="center"/>
          </w:pPr>
          <w:r>
            <w:rPr>
              <w:b/>
              <w:color w:val="002060"/>
              <w:sz w:val="24"/>
              <w:szCs w:val="24"/>
            </w:rPr>
            <w:t>DU DOBROVA</w:t>
          </w:r>
        </w:p>
      </w:tc>
    </w:tr>
    <w:tr w:rsidR="00346B70" w14:paraId="3DB209B9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C09FED" w14:textId="77777777" w:rsidR="00000000" w:rsidRDefault="004E4CD8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DRUŠTVO UPOKOJENCEV</w:t>
          </w:r>
        </w:p>
        <w:p w14:paraId="1FC425CF" w14:textId="77777777" w:rsidR="00000000" w:rsidRDefault="004E4CD8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DOBROVA</w:t>
          </w:r>
          <w:r>
            <w:rPr>
              <w:color w:val="002060"/>
              <w:sz w:val="24"/>
              <w:szCs w:val="24"/>
            </w:rPr>
            <w:br/>
          </w:r>
        </w:p>
        <w:p w14:paraId="42EB4074" w14:textId="77777777" w:rsidR="00000000" w:rsidRDefault="004E4CD8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Ulica Vladimirja Dolničarja 11</w:t>
          </w:r>
        </w:p>
        <w:p w14:paraId="56147C34" w14:textId="77777777" w:rsidR="00000000" w:rsidRDefault="004E4CD8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1356 Dobrova</w:t>
          </w:r>
        </w:p>
        <w:p w14:paraId="6AEDBD77" w14:textId="77777777" w:rsidR="00000000" w:rsidRDefault="00000000">
          <w:pPr>
            <w:pStyle w:val="Header"/>
            <w:jc w:val="center"/>
            <w:rPr>
              <w:color w:val="002060"/>
            </w:rPr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D8A719F" w14:textId="77777777" w:rsidR="00000000" w:rsidRDefault="00000000">
          <w:pPr>
            <w:pStyle w:val="Header"/>
            <w:jc w:val="cent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335B01D" w14:textId="77777777" w:rsidR="00000000" w:rsidRDefault="004E4CD8">
          <w:pPr>
            <w:pStyle w:val="Header"/>
            <w:spacing w:before="240"/>
            <w:jc w:val="center"/>
          </w:pPr>
          <w:r>
            <w:rPr>
              <w:noProof/>
              <w:lang w:eastAsia="sl-SI"/>
            </w:rPr>
            <w:drawing>
              <wp:anchor distT="0" distB="0" distL="114300" distR="114300" simplePos="0" relativeHeight="251659264" behindDoc="0" locked="0" layoutInCell="1" allowOverlap="1" wp14:anchorId="1E0974B1" wp14:editId="6BCE620C">
                <wp:simplePos x="0" y="0"/>
                <wp:positionH relativeFrom="column">
                  <wp:posOffset>595795</wp:posOffset>
                </wp:positionH>
                <wp:positionV relativeFrom="page">
                  <wp:posOffset>60478</wp:posOffset>
                </wp:positionV>
                <wp:extent cx="736558" cy="894237"/>
                <wp:effectExtent l="0" t="0" r="6392" b="1113"/>
                <wp:wrapTight wrapText="bothSides">
                  <wp:wrapPolygon edited="0">
                    <wp:start x="0" y="0"/>
                    <wp:lineTo x="0" y="16105"/>
                    <wp:lineTo x="6145" y="21167"/>
                    <wp:lineTo x="7821" y="21167"/>
                    <wp:lineTo x="13408" y="21167"/>
                    <wp:lineTo x="15084" y="21167"/>
                    <wp:lineTo x="21229" y="16105"/>
                    <wp:lineTo x="21229" y="0"/>
                    <wp:lineTo x="0" y="0"/>
                  </wp:wrapPolygon>
                </wp:wrapTight>
                <wp:docPr id="1" name="Kopija Slika 5 1" descr="Slika:ObÄina Dobrova-Polhov Gradec grb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 bright="-50000"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558" cy="894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46B70" w14:paraId="605612FA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22BD918" w14:textId="77777777" w:rsidR="00000000" w:rsidRDefault="004E4CD8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Davčna št.: 92731902</w:t>
          </w: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7346B3A" w14:textId="77777777" w:rsidR="00000000" w:rsidRDefault="00000000">
          <w:pPr>
            <w:pStyle w:val="Header"/>
            <w:jc w:val="cent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1024D23" w14:textId="77777777" w:rsidR="00000000" w:rsidRDefault="004E4CD8">
          <w:pPr>
            <w:pStyle w:val="Header"/>
            <w:jc w:val="center"/>
          </w:pPr>
          <w:r>
            <w:rPr>
              <w:b/>
              <w:color w:val="FF0000"/>
              <w:sz w:val="24"/>
              <w:szCs w:val="24"/>
            </w:rPr>
            <w:t>MLADI PO SRCU</w:t>
          </w:r>
        </w:p>
      </w:tc>
    </w:tr>
  </w:tbl>
  <w:p w14:paraId="6122E3CD" w14:textId="77777777" w:rsidR="00000000" w:rsidRDefault="00000000">
    <w:pPr>
      <w:pStyle w:val="Standard"/>
      <w:rPr>
        <w:rFonts w:ascii="Arial" w:hAnsi="Arial"/>
        <w:sz w:val="24"/>
        <w:szCs w:val="24"/>
      </w:rPr>
    </w:pPr>
  </w:p>
  <w:p w14:paraId="128A074B" w14:textId="77777777" w:rsidR="00000000" w:rsidRDefault="00000000">
    <w:pPr>
      <w:pStyle w:val="Standard"/>
      <w:rPr>
        <w:rFonts w:ascii="Arial" w:hAnsi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267F8"/>
    <w:multiLevelType w:val="multilevel"/>
    <w:tmpl w:val="CEB0C4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C4798"/>
    <w:multiLevelType w:val="multilevel"/>
    <w:tmpl w:val="A70ADC10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42421F1D"/>
    <w:multiLevelType w:val="multilevel"/>
    <w:tmpl w:val="9628EB20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58882651"/>
    <w:multiLevelType w:val="hybridMultilevel"/>
    <w:tmpl w:val="1FE4C852"/>
    <w:lvl w:ilvl="0" w:tplc="78A486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27F54"/>
    <w:multiLevelType w:val="hybridMultilevel"/>
    <w:tmpl w:val="3594F752"/>
    <w:lvl w:ilvl="0" w:tplc="9124A92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165DC"/>
    <w:multiLevelType w:val="multilevel"/>
    <w:tmpl w:val="D0D6219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59409824">
    <w:abstractNumId w:val="2"/>
  </w:num>
  <w:num w:numId="2" w16cid:durableId="1307397796">
    <w:abstractNumId w:val="5"/>
  </w:num>
  <w:num w:numId="3" w16cid:durableId="1292445824">
    <w:abstractNumId w:val="1"/>
  </w:num>
  <w:num w:numId="4" w16cid:durableId="845752578">
    <w:abstractNumId w:val="0"/>
  </w:num>
  <w:num w:numId="5" w16cid:durableId="1093665250">
    <w:abstractNumId w:val="4"/>
  </w:num>
  <w:num w:numId="6" w16cid:durableId="348261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DCE"/>
    <w:rsid w:val="002422A6"/>
    <w:rsid w:val="00244F80"/>
    <w:rsid w:val="00387291"/>
    <w:rsid w:val="00390CA6"/>
    <w:rsid w:val="003F7E59"/>
    <w:rsid w:val="0041025C"/>
    <w:rsid w:val="004E4CD8"/>
    <w:rsid w:val="00562197"/>
    <w:rsid w:val="00563B96"/>
    <w:rsid w:val="00653BB3"/>
    <w:rsid w:val="006A7CF1"/>
    <w:rsid w:val="006B7CDE"/>
    <w:rsid w:val="00A2115D"/>
    <w:rsid w:val="00BC4D4B"/>
    <w:rsid w:val="00BE416B"/>
    <w:rsid w:val="00C62068"/>
    <w:rsid w:val="00CE4565"/>
    <w:rsid w:val="00ED45DE"/>
    <w:rsid w:val="00FD2DCE"/>
    <w:rsid w:val="00FE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EACF7"/>
  <w15:docId w15:val="{35274071-E6F0-41C5-A7AE-812C68F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ahoma"/>
        <w:sz w:val="22"/>
        <w:szCs w:val="22"/>
        <w:lang w:val="sl-SI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536"/>
        <w:tab w:val="right" w:pos="9072"/>
      </w:tabs>
      <w:spacing w:after="0"/>
    </w:pPr>
  </w:style>
  <w:style w:type="paragraph" w:styleId="Footer">
    <w:name w:val="footer"/>
    <w:basedOn w:val="Standard"/>
    <w:pPr>
      <w:tabs>
        <w:tab w:val="center" w:pos="4536"/>
        <w:tab w:val="right" w:pos="9072"/>
      </w:tabs>
      <w:spacing w:after="0"/>
    </w:pPr>
  </w:style>
  <w:style w:type="paragraph" w:styleId="BalloonText">
    <w:name w:val="Balloon Text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styleId="ListParagraph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Calibri" w:cs="Calibri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ormalWeb">
    <w:name w:val="Normal (Web)"/>
    <w:basedOn w:val="Normal"/>
    <w:rPr>
      <w:rFonts w:ascii="Times New Roman" w:hAnsi="Times New Roman" w:cs="Times New Roman"/>
      <w:sz w:val="24"/>
      <w:szCs w:val="24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 Dobrova</dc:creator>
  <cp:lastModifiedBy>Jelka Ciuha</cp:lastModifiedBy>
  <cp:revision>2</cp:revision>
  <cp:lastPrinted>2024-02-15T08:58:00Z</cp:lastPrinted>
  <dcterms:created xsi:type="dcterms:W3CDTF">2024-09-26T09:03:00Z</dcterms:created>
  <dcterms:modified xsi:type="dcterms:W3CDTF">2024-09-26T09:03:00Z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</Properties>
</file>